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9A8" w:rsidRPr="00AA51F6" w:rsidRDefault="004A6F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51F6">
        <w:rPr>
          <w:rFonts w:ascii="Times New Roman" w:eastAsia="Times New Roman" w:hAnsi="Times New Roman" w:cs="Times New Roman"/>
          <w:sz w:val="28"/>
          <w:szCs w:val="28"/>
        </w:rPr>
        <w:t xml:space="preserve">ЗАКЛЮЧЕНИЕ </w:t>
      </w:r>
    </w:p>
    <w:p w:rsidR="002509A8" w:rsidRPr="00AA51F6" w:rsidRDefault="004A6F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1F6">
        <w:rPr>
          <w:rFonts w:ascii="Times New Roman" w:eastAsia="Times New Roman" w:hAnsi="Times New Roman" w:cs="Times New Roman"/>
          <w:color w:val="26282F"/>
          <w:sz w:val="28"/>
          <w:szCs w:val="28"/>
        </w:rPr>
        <w:t xml:space="preserve">по результатам проведения мониторинга муниципального нормативного правового акта администрации </w:t>
      </w:r>
      <w:proofErr w:type="spellStart"/>
      <w:r w:rsidRPr="00AA51F6">
        <w:rPr>
          <w:rFonts w:ascii="Times New Roman" w:eastAsia="Times New Roman" w:hAnsi="Times New Roman" w:cs="Times New Roman"/>
          <w:color w:val="26282F"/>
          <w:sz w:val="28"/>
          <w:szCs w:val="28"/>
        </w:rPr>
        <w:t>Кореновского</w:t>
      </w:r>
      <w:proofErr w:type="spellEnd"/>
      <w:r w:rsidRPr="00AA51F6">
        <w:rPr>
          <w:rFonts w:ascii="Times New Roman" w:eastAsia="Times New Roman" w:hAnsi="Times New Roman" w:cs="Times New Roman"/>
          <w:color w:val="26282F"/>
          <w:sz w:val="28"/>
          <w:szCs w:val="28"/>
        </w:rPr>
        <w:t xml:space="preserve"> городского поселения </w:t>
      </w:r>
      <w:proofErr w:type="spellStart"/>
      <w:r w:rsidRPr="00AA51F6">
        <w:rPr>
          <w:rFonts w:ascii="Times New Roman" w:eastAsia="Times New Roman" w:hAnsi="Times New Roman" w:cs="Times New Roman"/>
          <w:color w:val="26282F"/>
          <w:sz w:val="28"/>
          <w:szCs w:val="28"/>
        </w:rPr>
        <w:t>Кореновского</w:t>
      </w:r>
      <w:proofErr w:type="spellEnd"/>
      <w:r w:rsidRPr="00AA51F6">
        <w:rPr>
          <w:rFonts w:ascii="Times New Roman" w:eastAsia="Times New Roman" w:hAnsi="Times New Roman" w:cs="Times New Roman"/>
          <w:color w:val="26282F"/>
          <w:sz w:val="28"/>
          <w:szCs w:val="28"/>
        </w:rPr>
        <w:t xml:space="preserve"> района</w:t>
      </w:r>
    </w:p>
    <w:p w:rsidR="002509A8" w:rsidRPr="00AA51F6" w:rsidRDefault="002509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09A8" w:rsidRPr="00AA51F6" w:rsidRDefault="004A6F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>г. Кореновск</w:t>
      </w:r>
    </w:p>
    <w:p w:rsidR="00AA51F6" w:rsidRPr="00AA51F6" w:rsidRDefault="00AA51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09A8" w:rsidRPr="00AA51F6" w:rsidRDefault="00F34D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>«14</w:t>
      </w:r>
      <w:r w:rsidR="004A6F83"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="00D534C7"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>сентября</w:t>
      </w:r>
      <w:r w:rsidR="004A6F83"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2015 год </w:t>
      </w:r>
      <w:r w:rsidR="004A6F83"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A6F83"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A6F83"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A6F83"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A6F83"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A6F83"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A6F83"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A6F83"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FF1B6D"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4A6F83" w:rsidRPr="00AA51F6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="00047207"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</w:t>
      </w:r>
    </w:p>
    <w:p w:rsidR="00FB2C58" w:rsidRDefault="00FB2C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51F6" w:rsidRPr="00AA51F6" w:rsidRDefault="00AA51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09A8" w:rsidRPr="00AA51F6" w:rsidRDefault="004A6F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51F6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I. Вводная часть</w:t>
      </w:r>
    </w:p>
    <w:p w:rsidR="00AA51F6" w:rsidRPr="00AA51F6" w:rsidRDefault="00AA51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09A8" w:rsidRPr="00AA51F6" w:rsidRDefault="004A6F83" w:rsidP="001212F7">
      <w:pPr>
        <w:pStyle w:val="ab"/>
        <w:tabs>
          <w:tab w:val="left" w:pos="850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A51F6">
        <w:rPr>
          <w:rFonts w:ascii="Times New Roman" w:hAnsi="Times New Roman"/>
          <w:color w:val="000000"/>
          <w:sz w:val="28"/>
          <w:szCs w:val="28"/>
        </w:rPr>
        <w:t xml:space="preserve">Настоящее заключение подготовлено по результатам проведения мониторинга муниципального нормативного правового акта - </w:t>
      </w:r>
      <w:r w:rsidRPr="00AA51F6">
        <w:rPr>
          <w:rFonts w:ascii="Times New Roman" w:hAnsi="Times New Roman"/>
          <w:sz w:val="28"/>
          <w:szCs w:val="28"/>
        </w:rPr>
        <w:t xml:space="preserve">постановления администрации </w:t>
      </w:r>
      <w:proofErr w:type="spellStart"/>
      <w:r w:rsidRPr="00AA51F6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Pr="00AA51F6">
        <w:rPr>
          <w:rFonts w:ascii="Times New Roman" w:hAnsi="Times New Roman"/>
          <w:sz w:val="28"/>
          <w:szCs w:val="28"/>
        </w:rPr>
        <w:t xml:space="preserve"> городского пос</w:t>
      </w:r>
      <w:r w:rsidR="001212F7" w:rsidRPr="00AA51F6">
        <w:rPr>
          <w:rFonts w:ascii="Times New Roman" w:hAnsi="Times New Roman"/>
          <w:sz w:val="28"/>
          <w:szCs w:val="28"/>
        </w:rPr>
        <w:t xml:space="preserve">еления </w:t>
      </w:r>
      <w:proofErr w:type="spellStart"/>
      <w:r w:rsidR="001212F7" w:rsidRPr="00AA51F6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1212F7" w:rsidRPr="00AA51F6">
        <w:rPr>
          <w:rFonts w:ascii="Times New Roman" w:hAnsi="Times New Roman"/>
          <w:sz w:val="28"/>
          <w:szCs w:val="28"/>
        </w:rPr>
        <w:t xml:space="preserve"> района </w:t>
      </w:r>
      <w:r w:rsidR="00B446FE" w:rsidRPr="00AA51F6">
        <w:rPr>
          <w:rFonts w:ascii="Times New Roman" w:hAnsi="Times New Roman"/>
          <w:sz w:val="28"/>
          <w:szCs w:val="28"/>
        </w:rPr>
        <w:t xml:space="preserve">               </w:t>
      </w:r>
      <w:r w:rsidR="001212F7" w:rsidRPr="00AA51F6">
        <w:rPr>
          <w:rFonts w:ascii="Times New Roman" w:hAnsi="Times New Roman"/>
          <w:sz w:val="28"/>
          <w:szCs w:val="28"/>
        </w:rPr>
        <w:t>от 11</w:t>
      </w:r>
      <w:r w:rsidRPr="00AA51F6">
        <w:rPr>
          <w:rFonts w:ascii="Times New Roman" w:hAnsi="Times New Roman"/>
          <w:sz w:val="28"/>
          <w:szCs w:val="28"/>
        </w:rPr>
        <w:t xml:space="preserve"> </w:t>
      </w:r>
      <w:r w:rsidR="001212F7" w:rsidRPr="00AA51F6">
        <w:rPr>
          <w:rFonts w:ascii="Times New Roman" w:hAnsi="Times New Roman"/>
          <w:sz w:val="28"/>
          <w:szCs w:val="28"/>
        </w:rPr>
        <w:t>июня</w:t>
      </w:r>
      <w:r w:rsidR="00F057DD" w:rsidRPr="00AA51F6">
        <w:rPr>
          <w:rFonts w:ascii="Times New Roman" w:hAnsi="Times New Roman"/>
          <w:sz w:val="28"/>
          <w:szCs w:val="28"/>
        </w:rPr>
        <w:t xml:space="preserve"> 201</w:t>
      </w:r>
      <w:r w:rsidR="001212F7" w:rsidRPr="00AA51F6">
        <w:rPr>
          <w:rFonts w:ascii="Times New Roman" w:hAnsi="Times New Roman"/>
          <w:sz w:val="28"/>
          <w:szCs w:val="28"/>
        </w:rPr>
        <w:t>3</w:t>
      </w:r>
      <w:r w:rsidRPr="00AA51F6">
        <w:rPr>
          <w:rFonts w:ascii="Times New Roman" w:hAnsi="Times New Roman"/>
          <w:sz w:val="28"/>
          <w:szCs w:val="28"/>
        </w:rPr>
        <w:t xml:space="preserve"> года </w:t>
      </w:r>
      <w:r w:rsidRPr="00AA51F6">
        <w:rPr>
          <w:rFonts w:ascii="Times New Roman" w:eastAsia="Segoe UI Symbol" w:hAnsi="Times New Roman"/>
          <w:sz w:val="28"/>
          <w:szCs w:val="28"/>
        </w:rPr>
        <w:t>№</w:t>
      </w:r>
      <w:r w:rsidR="00F057DD" w:rsidRPr="00AA51F6">
        <w:rPr>
          <w:rFonts w:ascii="Times New Roman" w:hAnsi="Times New Roman"/>
          <w:sz w:val="28"/>
          <w:szCs w:val="28"/>
        </w:rPr>
        <w:t xml:space="preserve"> </w:t>
      </w:r>
      <w:r w:rsidR="001212F7" w:rsidRPr="00AA51F6">
        <w:rPr>
          <w:rFonts w:ascii="Times New Roman" w:hAnsi="Times New Roman"/>
          <w:sz w:val="28"/>
          <w:szCs w:val="28"/>
        </w:rPr>
        <w:t>581</w:t>
      </w:r>
      <w:r w:rsidRPr="00AA51F6">
        <w:rPr>
          <w:rFonts w:ascii="Times New Roman" w:hAnsi="Times New Roman"/>
          <w:sz w:val="28"/>
          <w:szCs w:val="28"/>
        </w:rPr>
        <w:t xml:space="preserve"> «</w:t>
      </w:r>
      <w:r w:rsidR="001212F7" w:rsidRPr="00AA51F6">
        <w:rPr>
          <w:rFonts w:ascii="Times New Roman" w:hAnsi="Times New Roman"/>
          <w:sz w:val="28"/>
          <w:szCs w:val="28"/>
        </w:rPr>
        <w:t>О мерах по реализации постановления Правительства Российской Федерации от 28 декабря 2012 года № 1468 «О порядке предоставления органам местного самоуправления информации лицами, осуществляющими поставки ресурсов, необходимых для предоставления коммунальных услуг, и (или) оказывающими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домах»</w:t>
      </w:r>
      <w:r w:rsidR="00F057DD" w:rsidRPr="00AA51F6">
        <w:rPr>
          <w:rFonts w:ascii="Times New Roman" w:hAnsi="Times New Roman"/>
          <w:sz w:val="28"/>
          <w:szCs w:val="28"/>
        </w:rPr>
        <w:t>.</w:t>
      </w:r>
    </w:p>
    <w:p w:rsidR="002509A8" w:rsidRPr="00AA51F6" w:rsidRDefault="002509A8" w:rsidP="001212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09A8" w:rsidRPr="00AA51F6" w:rsidRDefault="004A6F83" w:rsidP="00F05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Исполнитель муниципального нормативного правового акта:</w:t>
      </w:r>
    </w:p>
    <w:p w:rsidR="002509A8" w:rsidRPr="00AA51F6" w:rsidRDefault="004A6F83" w:rsidP="00F057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 </w:t>
      </w:r>
      <w:r w:rsidR="00891394"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жилищно-коммунального хозяйства, благоустройства и транспорта </w:t>
      </w:r>
      <w:r w:rsidRPr="00AA51F6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AA51F6">
        <w:rPr>
          <w:rFonts w:ascii="Times New Roman" w:eastAsia="Times New Roman" w:hAnsi="Times New Roman" w:cs="Times New Roman"/>
          <w:sz w:val="28"/>
          <w:szCs w:val="28"/>
        </w:rPr>
        <w:t>Кореновского</w:t>
      </w:r>
      <w:proofErr w:type="spellEnd"/>
      <w:r w:rsidRPr="00AA51F6">
        <w:rPr>
          <w:rFonts w:ascii="Times New Roman" w:eastAsia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AA51F6">
        <w:rPr>
          <w:rFonts w:ascii="Times New Roman" w:eastAsia="Times New Roman" w:hAnsi="Times New Roman" w:cs="Times New Roman"/>
          <w:sz w:val="28"/>
          <w:szCs w:val="28"/>
        </w:rPr>
        <w:t>Кореновского</w:t>
      </w:r>
      <w:proofErr w:type="spellEnd"/>
      <w:r w:rsidRPr="00AA51F6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509A8" w:rsidRPr="00AA51F6" w:rsidRDefault="002509A8">
      <w:pPr>
        <w:spacing w:after="0" w:line="240" w:lineRule="auto"/>
        <w:ind w:firstLine="8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4DB7" w:rsidRPr="00AA51F6" w:rsidRDefault="00F34DB7" w:rsidP="00F34DB7">
      <w:pPr>
        <w:widowControl w:val="0"/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Мониторинг проведен комиссией по проведению антикоррупционной экспертизы нормативных правовых актов (их проектов) администрации </w:t>
      </w:r>
      <w:proofErr w:type="spellStart"/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Кореновского</w:t>
      </w:r>
      <w:proofErr w:type="spellEnd"/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городского поселения </w:t>
      </w:r>
      <w:proofErr w:type="spellStart"/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Кореновского</w:t>
      </w:r>
      <w:proofErr w:type="spellEnd"/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района в составе:</w:t>
      </w:r>
    </w:p>
    <w:p w:rsidR="00F34DB7" w:rsidRPr="00AA51F6" w:rsidRDefault="00F34DB7" w:rsidP="00F34DB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Председатель: </w:t>
      </w:r>
      <w:proofErr w:type="spellStart"/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Пергун</w:t>
      </w:r>
      <w:proofErr w:type="spellEnd"/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Е.Н. - </w:t>
      </w:r>
      <w:r w:rsidRPr="00AA51F6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AA51F6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AA51F6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AA51F6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AA51F6">
        <w:rPr>
          <w:rFonts w:ascii="Times New Roman" w:hAnsi="Times New Roman" w:cs="Times New Roman"/>
          <w:sz w:val="28"/>
          <w:szCs w:val="28"/>
        </w:rPr>
        <w:t xml:space="preserve"> района; </w:t>
      </w:r>
    </w:p>
    <w:p w:rsidR="00F34DB7" w:rsidRPr="00AA51F6" w:rsidRDefault="00F34DB7" w:rsidP="00F34DB7">
      <w:pPr>
        <w:widowControl w:val="0"/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Секретарь: </w:t>
      </w:r>
      <w:proofErr w:type="spellStart"/>
      <w:r w:rsidRPr="00AA51F6">
        <w:rPr>
          <w:rFonts w:ascii="Times New Roman" w:hAnsi="Times New Roman" w:cs="Times New Roman"/>
          <w:sz w:val="28"/>
          <w:szCs w:val="28"/>
        </w:rPr>
        <w:t>Козыренко</w:t>
      </w:r>
      <w:proofErr w:type="spellEnd"/>
      <w:r w:rsidRPr="00AA51F6">
        <w:rPr>
          <w:rFonts w:ascii="Times New Roman" w:hAnsi="Times New Roman" w:cs="Times New Roman"/>
          <w:sz w:val="28"/>
          <w:szCs w:val="28"/>
        </w:rPr>
        <w:t xml:space="preserve"> Л.В. - ведущий специалист общего отдела администрации </w:t>
      </w:r>
      <w:proofErr w:type="spellStart"/>
      <w:r w:rsidRPr="00AA51F6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AA51F6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AA51F6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AA51F6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A51F6">
        <w:rPr>
          <w:rFonts w:ascii="Times New Roman" w:eastAsia="WenQuanYi Micro Hei" w:hAnsi="Times New Roman" w:cs="Times New Roman"/>
          <w:color w:val="000000"/>
          <w:sz w:val="28"/>
          <w:szCs w:val="28"/>
          <w:lang w:eastAsia="zh-CN" w:bidi="hi-IN"/>
        </w:rPr>
        <w:t>.</w:t>
      </w:r>
    </w:p>
    <w:p w:rsidR="00F34DB7" w:rsidRPr="00AA51F6" w:rsidRDefault="00F34DB7" w:rsidP="00F34DB7">
      <w:pPr>
        <w:widowControl w:val="0"/>
        <w:tabs>
          <w:tab w:val="left" w:pos="709"/>
          <w:tab w:val="center" w:pos="5173"/>
        </w:tabs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Члены комиссии:</w:t>
      </w:r>
    </w:p>
    <w:p w:rsidR="00F34DB7" w:rsidRPr="00AA51F6" w:rsidRDefault="00F34DB7" w:rsidP="00F34DB7">
      <w:pPr>
        <w:pStyle w:val="aa"/>
        <w:numPr>
          <w:ilvl w:val="0"/>
          <w:numId w:val="5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51F6">
        <w:rPr>
          <w:rFonts w:ascii="Times New Roman" w:hAnsi="Times New Roman" w:cs="Times New Roman"/>
          <w:sz w:val="28"/>
          <w:szCs w:val="28"/>
        </w:rPr>
        <w:t>Воротникова</w:t>
      </w:r>
      <w:proofErr w:type="spellEnd"/>
      <w:r w:rsidRPr="00AA51F6">
        <w:rPr>
          <w:rFonts w:ascii="Times New Roman" w:hAnsi="Times New Roman" w:cs="Times New Roman"/>
          <w:sz w:val="28"/>
          <w:szCs w:val="28"/>
        </w:rPr>
        <w:t xml:space="preserve"> М.О. - начальник общего отдела администрации </w:t>
      </w:r>
      <w:proofErr w:type="spellStart"/>
      <w:r w:rsidRPr="00AA51F6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AA51F6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AA51F6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AA51F6">
        <w:rPr>
          <w:rFonts w:ascii="Times New Roman" w:hAnsi="Times New Roman" w:cs="Times New Roman"/>
          <w:sz w:val="28"/>
          <w:szCs w:val="28"/>
        </w:rPr>
        <w:t xml:space="preserve"> района; </w:t>
      </w:r>
    </w:p>
    <w:p w:rsidR="00F34DB7" w:rsidRPr="00AA51F6" w:rsidRDefault="00F34DB7" w:rsidP="00F34DB7">
      <w:pPr>
        <w:tabs>
          <w:tab w:val="left" w:pos="1134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1F6">
        <w:rPr>
          <w:rFonts w:ascii="Times New Roman" w:hAnsi="Times New Roman" w:cs="Times New Roman"/>
          <w:sz w:val="28"/>
          <w:szCs w:val="28"/>
        </w:rPr>
        <w:t xml:space="preserve">Колесова М.В. - начальник организационно-кадрового отдела администрации </w:t>
      </w:r>
      <w:proofErr w:type="spellStart"/>
      <w:r w:rsidRPr="00AA51F6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AA51F6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AA51F6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AA51F6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F34DB7" w:rsidRPr="00AA51F6" w:rsidRDefault="00F34DB7" w:rsidP="00F34DB7">
      <w:pPr>
        <w:pStyle w:val="aa"/>
        <w:numPr>
          <w:ilvl w:val="0"/>
          <w:numId w:val="5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1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Малышко Ю.В. - </w:t>
      </w:r>
      <w:r w:rsidRPr="00AA51F6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spellStart"/>
      <w:r w:rsidRPr="00AA51F6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AA51F6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AA51F6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AA51F6">
        <w:rPr>
          <w:rFonts w:ascii="Times New Roman" w:hAnsi="Times New Roman" w:cs="Times New Roman"/>
          <w:sz w:val="28"/>
          <w:szCs w:val="28"/>
        </w:rPr>
        <w:t xml:space="preserve"> района, начальник отдела по гражданской обороне и </w:t>
      </w:r>
      <w:proofErr w:type="gramStart"/>
      <w:r w:rsidRPr="00AA51F6">
        <w:rPr>
          <w:rFonts w:ascii="Times New Roman" w:hAnsi="Times New Roman" w:cs="Times New Roman"/>
          <w:sz w:val="28"/>
          <w:szCs w:val="28"/>
        </w:rPr>
        <w:t>чрезвычайным  ситуациям</w:t>
      </w:r>
      <w:proofErr w:type="gramEnd"/>
      <w:r w:rsidRPr="00AA51F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AA51F6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AA51F6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AA51F6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AA51F6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F34DB7" w:rsidRPr="00AA51F6" w:rsidRDefault="00F34DB7" w:rsidP="00F34DB7">
      <w:pPr>
        <w:pStyle w:val="aa"/>
        <w:numPr>
          <w:ilvl w:val="0"/>
          <w:numId w:val="5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51F6">
        <w:rPr>
          <w:rFonts w:ascii="Times New Roman" w:hAnsi="Times New Roman" w:cs="Times New Roman"/>
          <w:sz w:val="28"/>
          <w:szCs w:val="28"/>
        </w:rPr>
        <w:lastRenderedPageBreak/>
        <w:t xml:space="preserve">Омельченко М.В. - начальник юридического отдела администрации </w:t>
      </w:r>
      <w:proofErr w:type="spellStart"/>
      <w:r w:rsidRPr="00AA51F6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AA51F6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AA51F6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AA51F6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A51F6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F34DB7" w:rsidRPr="00AA51F6" w:rsidRDefault="00F34DB7" w:rsidP="00F34DB7">
      <w:pPr>
        <w:pStyle w:val="aa"/>
        <w:numPr>
          <w:ilvl w:val="0"/>
          <w:numId w:val="5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1F6">
        <w:rPr>
          <w:rFonts w:ascii="Times New Roman" w:hAnsi="Times New Roman" w:cs="Times New Roman"/>
          <w:sz w:val="28"/>
          <w:szCs w:val="28"/>
          <w:shd w:val="clear" w:color="auto" w:fill="FFFFFF"/>
        </w:rPr>
        <w:t>Слепокурова Я.Е. -</w:t>
      </w:r>
      <w:r w:rsidRPr="00AA51F6">
        <w:rPr>
          <w:rFonts w:ascii="Times New Roman" w:hAnsi="Times New Roman" w:cs="Times New Roman"/>
          <w:sz w:val="28"/>
          <w:szCs w:val="28"/>
        </w:rPr>
        <w:t xml:space="preserve"> главный специалист организационно-кадрового отдела администрации </w:t>
      </w:r>
      <w:proofErr w:type="spellStart"/>
      <w:r w:rsidRPr="00AA51F6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AA51F6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AA51F6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AA51F6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F34DB7" w:rsidRPr="00AA51F6" w:rsidRDefault="00F34DB7" w:rsidP="00F34DB7">
      <w:pPr>
        <w:pStyle w:val="aa"/>
        <w:widowControl w:val="0"/>
        <w:numPr>
          <w:ilvl w:val="0"/>
          <w:numId w:val="5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AA51F6">
        <w:rPr>
          <w:rFonts w:ascii="Times New Roman" w:hAnsi="Times New Roman" w:cs="Times New Roman"/>
          <w:sz w:val="28"/>
          <w:szCs w:val="28"/>
        </w:rPr>
        <w:t xml:space="preserve">Солошенко А.Г. - начальник отдела жилищно-коммунального хозяйства, благоустройства и транспорта администрации </w:t>
      </w:r>
      <w:proofErr w:type="spellStart"/>
      <w:r w:rsidRPr="00AA51F6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AA51F6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AA51F6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AA51F6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A51F6" w:rsidRDefault="00AA51F6" w:rsidP="00FB2C58">
      <w:pPr>
        <w:widowControl w:val="0"/>
        <w:spacing w:after="0" w:line="240" w:lineRule="auto"/>
        <w:ind w:firstLine="720"/>
        <w:jc w:val="both"/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</w:pPr>
      <w:bookmarkStart w:id="0" w:name="__DdeLink__6255_1697506717"/>
    </w:p>
    <w:p w:rsidR="00FB2C58" w:rsidRPr="00AA51F6" w:rsidRDefault="00FB2C58" w:rsidP="00FB2C5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В процессе мониторинга использованы положения Федерального закона         от 17 июля 2009 № 172-ФЗ «Об антикоррупционной экспертизе нормативных правовых актов и проектов нормативных правовых актов», постановления Правительства Российской Федерации от 26 февраля 2010 года № 96                      «Об антикоррупционной экспертизе нормативных правовых актов и проектов нормативных правовых актов», постановления Правительства Российской Федерации от 19 августа 2011 года № 694 «Об утверждении методики осуществления мониторинга </w:t>
      </w:r>
      <w:proofErr w:type="spellStart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правоприменения</w:t>
      </w:r>
      <w:proofErr w:type="spellEnd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в Российской Федерации», постановления администрации </w:t>
      </w:r>
      <w:proofErr w:type="spellStart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Кореновского</w:t>
      </w:r>
      <w:proofErr w:type="spellEnd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городского поселения </w:t>
      </w:r>
      <w:proofErr w:type="spellStart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Кореновский</w:t>
      </w:r>
      <w:proofErr w:type="spellEnd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район от 01 октября 2013 года № 995 «О комиссии по проведению антикоррупционной экспертизы нормативных правовых актов (их проектов) администрации </w:t>
      </w:r>
      <w:proofErr w:type="spellStart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Кореновского</w:t>
      </w:r>
      <w:proofErr w:type="spellEnd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городского поселения </w:t>
      </w:r>
      <w:proofErr w:type="spellStart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Кореновского</w:t>
      </w:r>
      <w:proofErr w:type="spellEnd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района» (с изменениями от 5 июня 2015 года № 656), решения Совета </w:t>
      </w:r>
      <w:proofErr w:type="spellStart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Кореновского</w:t>
      </w:r>
      <w:proofErr w:type="spellEnd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городского поселения </w:t>
      </w:r>
      <w:proofErr w:type="spellStart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Кореновского</w:t>
      </w:r>
      <w:proofErr w:type="spellEnd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района от 24 июня 2015 года № 92 «Об утверждении порядка проведения мониторинга </w:t>
      </w:r>
      <w:proofErr w:type="spellStart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правоприменения</w:t>
      </w:r>
      <w:proofErr w:type="spellEnd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муниципальных нормативных правовых актов </w:t>
      </w:r>
      <w:proofErr w:type="spellStart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Кореновского</w:t>
      </w:r>
      <w:proofErr w:type="spellEnd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городского поселения </w:t>
      </w:r>
      <w:proofErr w:type="spellStart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Кореновского</w:t>
      </w:r>
      <w:proofErr w:type="spellEnd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района»</w:t>
      </w:r>
      <w:bookmarkEnd w:id="0"/>
      <w:r w:rsidRPr="00AA51F6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.</w:t>
      </w:r>
    </w:p>
    <w:p w:rsidR="00FB2C58" w:rsidRPr="00AA51F6" w:rsidRDefault="00FB2C58" w:rsidP="00FB2C58">
      <w:pPr>
        <w:widowControl w:val="0"/>
        <w:spacing w:after="0" w:line="240" w:lineRule="auto"/>
        <w:ind w:firstLine="720"/>
        <w:jc w:val="both"/>
        <w:rPr>
          <w:rFonts w:ascii="Times New Roman" w:eastAsia="WenQuanYi Micro Hei" w:hAnsi="Times New Roman" w:cs="Times New Roman"/>
          <w:color w:val="26282F"/>
          <w:kern w:val="1"/>
          <w:sz w:val="28"/>
          <w:szCs w:val="28"/>
          <w:lang w:eastAsia="zh-CN" w:bidi="hi-IN"/>
        </w:rPr>
      </w:pPr>
      <w:bookmarkStart w:id="1" w:name="sub_30010"/>
      <w:bookmarkEnd w:id="1"/>
    </w:p>
    <w:p w:rsidR="00FB2C58" w:rsidRPr="00AA51F6" w:rsidRDefault="00FB2C58" w:rsidP="00FB2C5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51F6">
        <w:rPr>
          <w:rFonts w:ascii="Times New Roman" w:eastAsia="WenQuanYi Micro Hei" w:hAnsi="Times New Roman" w:cs="Times New Roman"/>
          <w:b/>
          <w:color w:val="26282F"/>
          <w:kern w:val="1"/>
          <w:sz w:val="28"/>
          <w:szCs w:val="28"/>
          <w:lang w:eastAsia="zh-CN" w:bidi="hi-IN"/>
        </w:rPr>
        <w:t>II. Описательная часть</w:t>
      </w:r>
    </w:p>
    <w:p w:rsidR="002509A8" w:rsidRPr="00AA51F6" w:rsidRDefault="002509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47F7" w:rsidRPr="00AA51F6" w:rsidRDefault="000047F7" w:rsidP="006C074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Представленный муниципальный нормативный правовой акт - </w:t>
      </w:r>
      <w:r w:rsidRPr="00AA51F6">
        <w:rPr>
          <w:rFonts w:ascii="Times New Roman" w:hAnsi="Times New Roman"/>
          <w:sz w:val="28"/>
          <w:szCs w:val="28"/>
        </w:rPr>
        <w:t xml:space="preserve">постановление </w:t>
      </w:r>
      <w:r w:rsidRPr="00AA51F6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AA51F6">
        <w:rPr>
          <w:rFonts w:ascii="Times New Roman" w:eastAsia="Times New Roman" w:hAnsi="Times New Roman" w:cs="Times New Roman"/>
          <w:sz w:val="28"/>
          <w:szCs w:val="28"/>
        </w:rPr>
        <w:t>Кореновского</w:t>
      </w:r>
      <w:proofErr w:type="spellEnd"/>
      <w:r w:rsidRPr="00AA51F6">
        <w:rPr>
          <w:rFonts w:ascii="Times New Roman" w:eastAsia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AA51F6">
        <w:rPr>
          <w:rFonts w:ascii="Times New Roman" w:eastAsia="Times New Roman" w:hAnsi="Times New Roman" w:cs="Times New Roman"/>
          <w:sz w:val="28"/>
          <w:szCs w:val="28"/>
        </w:rPr>
        <w:t>Кореновского</w:t>
      </w:r>
      <w:proofErr w:type="spellEnd"/>
      <w:r w:rsidRPr="00AA51F6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AA51F6">
        <w:rPr>
          <w:rFonts w:ascii="Times New Roman" w:hAnsi="Times New Roman"/>
          <w:sz w:val="28"/>
          <w:szCs w:val="28"/>
        </w:rPr>
        <w:t xml:space="preserve"> </w:t>
      </w:r>
      <w:r w:rsidRPr="00AA51F6">
        <w:rPr>
          <w:rFonts w:ascii="Times New Roman" w:eastAsia="Times New Roman" w:hAnsi="Times New Roman" w:cs="Times New Roman"/>
          <w:sz w:val="28"/>
          <w:szCs w:val="28"/>
        </w:rPr>
        <w:t xml:space="preserve">от 11 июня 2013 года </w:t>
      </w:r>
      <w:r w:rsidRPr="00AA51F6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AA51F6">
        <w:rPr>
          <w:rFonts w:ascii="Times New Roman" w:eastAsia="Times New Roman" w:hAnsi="Times New Roman" w:cs="Times New Roman"/>
          <w:sz w:val="28"/>
          <w:szCs w:val="28"/>
        </w:rPr>
        <w:t xml:space="preserve"> 581 «</w:t>
      </w:r>
      <w:r w:rsidRPr="00AA51F6">
        <w:rPr>
          <w:rFonts w:ascii="Times New Roman" w:hAnsi="Times New Roman"/>
          <w:sz w:val="28"/>
          <w:szCs w:val="28"/>
        </w:rPr>
        <w:t>О мерах по реализации постановления Правительства Российской Федерации от 28 декабря 2012 года № 1468 «О порядке предоставления органам местного самоуправления информации лицами, осуществляющими поставки ресурсов, необходимых для предоставления коммунальных услуг, и (или) оказывающими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</w:t>
      </w:r>
      <w:r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096002"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="00110B66"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разработан и утвержден в</w:t>
      </w:r>
      <w:r w:rsidRPr="00AA51F6">
        <w:rPr>
          <w:rFonts w:ascii="Times New Roman" w:hAnsi="Times New Roman"/>
          <w:sz w:val="28"/>
          <w:szCs w:val="28"/>
        </w:rPr>
        <w:t xml:space="preserve"> целях реализации п</w:t>
      </w:r>
      <w:r w:rsidR="00C1376C" w:rsidRPr="00AA51F6">
        <w:rPr>
          <w:rFonts w:ascii="Times New Roman" w:hAnsi="Times New Roman"/>
          <w:sz w:val="28"/>
          <w:szCs w:val="28"/>
        </w:rPr>
        <w:t>остановлени</w:t>
      </w:r>
      <w:r w:rsidRPr="00AA51F6">
        <w:rPr>
          <w:rFonts w:ascii="Times New Roman" w:hAnsi="Times New Roman"/>
          <w:sz w:val="28"/>
          <w:szCs w:val="28"/>
        </w:rPr>
        <w:t>я</w:t>
      </w:r>
      <w:r w:rsidR="00C1376C" w:rsidRPr="00AA51F6">
        <w:rPr>
          <w:rFonts w:ascii="Times New Roman" w:hAnsi="Times New Roman"/>
          <w:sz w:val="28"/>
          <w:szCs w:val="28"/>
        </w:rPr>
        <w:t xml:space="preserve"> Правительства Российской Федерации от 28 декабря 2012 года № 1468 «О порядке предоставления органам местного самоуправления информации лицами, осуществляющими поставки ресурсов, необходимых для предоставления коммунальных услуг, и (или) оказывающими коммунальные услуги в многоквартирных и жилых домах либо услуги (работы) по </w:t>
      </w:r>
      <w:r w:rsidR="00C1376C" w:rsidRPr="00AA51F6">
        <w:rPr>
          <w:rFonts w:ascii="Times New Roman" w:hAnsi="Times New Roman"/>
          <w:sz w:val="28"/>
          <w:szCs w:val="28"/>
        </w:rPr>
        <w:lastRenderedPageBreak/>
        <w:t>содержанию и ремонту общего имущества собственников помещений в многоквартирных домах»</w:t>
      </w:r>
      <w:r w:rsidR="00391C6F" w:rsidRPr="00AA51F6">
        <w:rPr>
          <w:rFonts w:ascii="Times New Roman" w:hAnsi="Times New Roman"/>
          <w:sz w:val="28"/>
          <w:szCs w:val="28"/>
        </w:rPr>
        <w:t xml:space="preserve"> (далее – постановление Правительства РФ от 28 декабря 2012 года № 1468)</w:t>
      </w:r>
      <w:r w:rsidRPr="00AA51F6">
        <w:rPr>
          <w:rFonts w:ascii="Times New Roman" w:hAnsi="Times New Roman"/>
          <w:sz w:val="28"/>
          <w:szCs w:val="28"/>
        </w:rPr>
        <w:t>.</w:t>
      </w:r>
    </w:p>
    <w:p w:rsidR="00110B66" w:rsidRPr="00AA51F6" w:rsidRDefault="00391C6F" w:rsidP="00110B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1F6">
        <w:rPr>
          <w:rFonts w:ascii="Times New Roman" w:hAnsi="Times New Roman" w:cs="Times New Roman"/>
          <w:sz w:val="28"/>
          <w:szCs w:val="28"/>
        </w:rPr>
        <w:t>Постановление Правительства РФ от 28 декабря 2012 года № 1468 признано утратившим силу постановлением Правительства РФ от 30 июня 2015 года № 657 «О мерах по осуществлению мониторинга использования жилищного фонда и обеспечения его сохранности, изменении и признании утратившими силу некоторых актов Правительства Российской Федерации»</w:t>
      </w:r>
      <w:r w:rsidR="00110B66" w:rsidRPr="00AA51F6">
        <w:rPr>
          <w:rFonts w:ascii="Times New Roman" w:hAnsi="Times New Roman" w:cs="Times New Roman"/>
          <w:sz w:val="28"/>
          <w:szCs w:val="28"/>
        </w:rPr>
        <w:t>.</w:t>
      </w:r>
    </w:p>
    <w:p w:rsidR="001C415A" w:rsidRPr="001C415A" w:rsidRDefault="001C415A" w:rsidP="001C4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1F6">
        <w:rPr>
          <w:rFonts w:ascii="Times New Roman" w:hAnsi="Times New Roman" w:cs="Times New Roman"/>
          <w:sz w:val="28"/>
          <w:szCs w:val="28"/>
        </w:rPr>
        <w:t>Часть 4 статьи 165 Жилищного кодекса Российской Федерации устанавлива</w:t>
      </w:r>
      <w:r w:rsidR="00F911B6">
        <w:rPr>
          <w:rFonts w:ascii="Times New Roman" w:hAnsi="Times New Roman" w:cs="Times New Roman"/>
          <w:sz w:val="28"/>
          <w:szCs w:val="28"/>
        </w:rPr>
        <w:t>е</w:t>
      </w:r>
      <w:r w:rsidRPr="00AA51F6">
        <w:rPr>
          <w:rFonts w:ascii="Times New Roman" w:hAnsi="Times New Roman" w:cs="Times New Roman"/>
          <w:sz w:val="28"/>
          <w:szCs w:val="28"/>
        </w:rPr>
        <w:t>т, что о</w:t>
      </w:r>
      <w:r w:rsidRPr="001C415A">
        <w:rPr>
          <w:rFonts w:ascii="Times New Roman" w:hAnsi="Times New Roman" w:cs="Times New Roman"/>
          <w:sz w:val="28"/>
          <w:szCs w:val="28"/>
        </w:rPr>
        <w:t xml:space="preserve">рганизации, осуществляющие поставки ресурсов, необходимых для предоставления коммунальных услуг, а также лица, оказывающие услуги, выполняющие работы по содержанию и ремонту общего имущества собственников помещений в многоквартирных домах и предоставляющие коммунальные услуги, обязаны размещать в системе информацию, предусмотренную </w:t>
      </w:r>
      <w:hyperlink r:id="rId7" w:history="1">
        <w:r w:rsidRPr="00AA51F6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1C415A">
        <w:rPr>
          <w:rFonts w:ascii="Times New Roman" w:hAnsi="Times New Roman" w:cs="Times New Roman"/>
          <w:sz w:val="28"/>
          <w:szCs w:val="28"/>
        </w:rPr>
        <w:t xml:space="preserve"> о государственной информационной системе жилищно-коммунального хозяйства.</w:t>
      </w:r>
    </w:p>
    <w:p w:rsidR="001C415A" w:rsidRPr="001C415A" w:rsidRDefault="00B176D9" w:rsidP="001C41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51F6">
        <w:rPr>
          <w:rFonts w:ascii="Times New Roman" w:hAnsi="Times New Roman" w:cs="Times New Roman"/>
          <w:sz w:val="28"/>
          <w:szCs w:val="28"/>
        </w:rPr>
        <w:t xml:space="preserve">В соответствии с частью 5 статьи 165 Жилищного кодекса Российской Федерации </w:t>
      </w:r>
      <w:hyperlink w:anchor="sub_1000" w:history="1">
        <w:r w:rsidRPr="00AA51F6">
          <w:rPr>
            <w:rFonts w:ascii="Times New Roman" w:hAnsi="Times New Roman" w:cs="Times New Roman"/>
            <w:sz w:val="28"/>
            <w:szCs w:val="28"/>
          </w:rPr>
          <w:t>п</w:t>
        </w:r>
        <w:r w:rsidR="001C415A" w:rsidRPr="00AA51F6">
          <w:rPr>
            <w:rFonts w:ascii="Times New Roman" w:hAnsi="Times New Roman" w:cs="Times New Roman"/>
            <w:sz w:val="28"/>
            <w:szCs w:val="28"/>
          </w:rPr>
          <w:t>орядок, формы, сроки и периодичность</w:t>
        </w:r>
      </w:hyperlink>
      <w:r w:rsidR="001C415A" w:rsidRPr="001C415A">
        <w:rPr>
          <w:rFonts w:ascii="Times New Roman" w:hAnsi="Times New Roman" w:cs="Times New Roman"/>
          <w:sz w:val="28"/>
          <w:szCs w:val="28"/>
        </w:rPr>
        <w:t xml:space="preserve"> размещения в системе информации, указанной в </w:t>
      </w:r>
      <w:hyperlink w:anchor="sub_16504" w:history="1">
        <w:r w:rsidR="001C415A" w:rsidRPr="00AA51F6">
          <w:rPr>
            <w:rFonts w:ascii="Times New Roman" w:hAnsi="Times New Roman" w:cs="Times New Roman"/>
            <w:sz w:val="28"/>
            <w:szCs w:val="28"/>
          </w:rPr>
          <w:t>части 4</w:t>
        </w:r>
      </w:hyperlink>
      <w:r w:rsidR="001C415A" w:rsidRPr="001C415A">
        <w:rPr>
          <w:rFonts w:ascii="Times New Roman" w:hAnsi="Times New Roman" w:cs="Times New Roman"/>
          <w:sz w:val="28"/>
          <w:szCs w:val="28"/>
        </w:rPr>
        <w:t xml:space="preserve"> статьи</w:t>
      </w:r>
      <w:r w:rsidR="001C415A" w:rsidRPr="00AA51F6">
        <w:rPr>
          <w:rFonts w:ascii="Times New Roman" w:hAnsi="Times New Roman" w:cs="Times New Roman"/>
          <w:sz w:val="28"/>
          <w:szCs w:val="28"/>
        </w:rPr>
        <w:t xml:space="preserve"> 165 Жилищного кодекса Российской Федерации,</w:t>
      </w:r>
      <w:r w:rsidR="001C415A" w:rsidRPr="001C415A">
        <w:rPr>
          <w:rFonts w:ascii="Times New Roman" w:hAnsi="Times New Roman" w:cs="Times New Roman"/>
          <w:sz w:val="28"/>
          <w:szCs w:val="28"/>
        </w:rPr>
        <w:t xml:space="preserve">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технологий, совместно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хозяйства.</w:t>
      </w:r>
    </w:p>
    <w:p w:rsidR="006627B1" w:rsidRPr="00AA51F6" w:rsidRDefault="00662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09A8" w:rsidRPr="00AA51F6" w:rsidRDefault="004A6F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51F6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III. Выводы и рекомендации</w:t>
      </w:r>
    </w:p>
    <w:p w:rsidR="002509A8" w:rsidRPr="00AA51F6" w:rsidRDefault="002509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09A8" w:rsidRPr="00AA51F6" w:rsidRDefault="004A6F83" w:rsidP="005F56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Представленный муниципальный </w:t>
      </w:r>
      <w:r w:rsidR="001C415A"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нормативный </w:t>
      </w:r>
      <w:r w:rsidRPr="00AA51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правовой акт - </w:t>
      </w:r>
      <w:r w:rsidR="004F604A" w:rsidRPr="00AA51F6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="00854F30" w:rsidRPr="00AA51F6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854F30" w:rsidRPr="00AA51F6">
        <w:rPr>
          <w:rFonts w:ascii="Times New Roman" w:eastAsia="Times New Roman" w:hAnsi="Times New Roman" w:cs="Times New Roman"/>
          <w:sz w:val="28"/>
          <w:szCs w:val="28"/>
        </w:rPr>
        <w:t>Кореновского</w:t>
      </w:r>
      <w:proofErr w:type="spellEnd"/>
      <w:r w:rsidR="00854F30" w:rsidRPr="00AA51F6">
        <w:rPr>
          <w:rFonts w:ascii="Times New Roman" w:eastAsia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854F30" w:rsidRPr="00AA51F6">
        <w:rPr>
          <w:rFonts w:ascii="Times New Roman" w:eastAsia="Times New Roman" w:hAnsi="Times New Roman" w:cs="Times New Roman"/>
          <w:sz w:val="28"/>
          <w:szCs w:val="28"/>
        </w:rPr>
        <w:t>Кореновского</w:t>
      </w:r>
      <w:proofErr w:type="spellEnd"/>
      <w:r w:rsidR="00854F30" w:rsidRPr="00AA51F6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854F30" w:rsidRPr="00AA51F6">
        <w:rPr>
          <w:rFonts w:ascii="Times New Roman" w:hAnsi="Times New Roman"/>
          <w:sz w:val="28"/>
          <w:szCs w:val="28"/>
        </w:rPr>
        <w:t xml:space="preserve"> </w:t>
      </w:r>
      <w:r w:rsidR="00854F30" w:rsidRPr="00AA51F6">
        <w:rPr>
          <w:rFonts w:ascii="Times New Roman" w:eastAsia="Times New Roman" w:hAnsi="Times New Roman" w:cs="Times New Roman"/>
          <w:sz w:val="28"/>
          <w:szCs w:val="28"/>
        </w:rPr>
        <w:t xml:space="preserve">от 11 июня 2013 года </w:t>
      </w:r>
      <w:r w:rsidR="00854F30" w:rsidRPr="00AA51F6">
        <w:rPr>
          <w:rFonts w:ascii="Times New Roman" w:eastAsia="Segoe UI Symbol" w:hAnsi="Times New Roman" w:cs="Times New Roman"/>
          <w:sz w:val="28"/>
          <w:szCs w:val="28"/>
        </w:rPr>
        <w:t>№</w:t>
      </w:r>
      <w:r w:rsidR="00854F30" w:rsidRPr="00AA51F6">
        <w:rPr>
          <w:rFonts w:ascii="Times New Roman" w:eastAsia="Times New Roman" w:hAnsi="Times New Roman" w:cs="Times New Roman"/>
          <w:sz w:val="28"/>
          <w:szCs w:val="28"/>
        </w:rPr>
        <w:t xml:space="preserve"> 581 «</w:t>
      </w:r>
      <w:r w:rsidR="00854F30" w:rsidRPr="00AA51F6">
        <w:rPr>
          <w:rFonts w:ascii="Times New Roman" w:hAnsi="Times New Roman"/>
          <w:sz w:val="28"/>
          <w:szCs w:val="28"/>
        </w:rPr>
        <w:t xml:space="preserve">О мерах по реализации постановления Правительства Российской Федерации от 28 декабря 2012 года № 1468 «О порядке предоставления органам местного самоуправления информации лицами, осуществляющими поставки ресурсов, необходимых для предоставления коммунальных услуг, и (или) оказывающими коммунальные услуги в многоквартирных и жилых домах либо услуги (работы) по содержанию и ремонту общего имущества собственников помещений в </w:t>
      </w:r>
      <w:r w:rsidR="00854F30" w:rsidRPr="00AA51F6">
        <w:rPr>
          <w:rFonts w:ascii="Times New Roman" w:hAnsi="Times New Roman" w:cs="Times New Roman"/>
          <w:sz w:val="28"/>
          <w:szCs w:val="28"/>
        </w:rPr>
        <w:t>многоквартирных домах</w:t>
      </w:r>
      <w:r w:rsidR="004D4823" w:rsidRPr="00AA51F6">
        <w:rPr>
          <w:rFonts w:ascii="Times New Roman" w:hAnsi="Times New Roman" w:cs="Times New Roman"/>
          <w:sz w:val="28"/>
          <w:szCs w:val="28"/>
        </w:rPr>
        <w:t xml:space="preserve">» </w:t>
      </w:r>
      <w:r w:rsidR="004D4823" w:rsidRPr="00AA51F6">
        <w:rPr>
          <w:rFonts w:ascii="Times New Roman" w:eastAsia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5F56A0" w:rsidRPr="00AA51F6" w:rsidRDefault="004D4823" w:rsidP="005F56A0">
      <w:pPr>
        <w:pStyle w:val="a9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_GoBack"/>
      <w:r w:rsidRPr="00AA51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Разработать и утвердить проект постановления администрации </w:t>
      </w:r>
      <w:proofErr w:type="spellStart"/>
      <w:r w:rsidRPr="00AA51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Кореновского</w:t>
      </w:r>
      <w:proofErr w:type="spellEnd"/>
      <w:r w:rsidRPr="00AA51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городского поселения </w:t>
      </w:r>
      <w:r w:rsidR="00B53707" w:rsidRPr="00AA51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1C415A" w:rsidRPr="00AA51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соответствии с действующими нормами жилищного законодательства Российской Федерации.</w:t>
      </w:r>
    </w:p>
    <w:p w:rsidR="002509A8" w:rsidRPr="00AA51F6" w:rsidRDefault="001C41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51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</w:t>
      </w:r>
      <w:r w:rsidR="004A6F83" w:rsidRPr="00AA51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роект </w:t>
      </w:r>
      <w:r w:rsidR="00B0191E" w:rsidRPr="00AA51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постановления </w:t>
      </w:r>
      <w:r w:rsidR="00A65618" w:rsidRPr="00AA51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proofErr w:type="spellStart"/>
      <w:r w:rsidR="00A65618" w:rsidRPr="00AA51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Кореновского</w:t>
      </w:r>
      <w:proofErr w:type="spellEnd"/>
      <w:r w:rsidR="00A65618" w:rsidRPr="00AA51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="00A65618" w:rsidRPr="00AA51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Кореновского</w:t>
      </w:r>
      <w:proofErr w:type="spellEnd"/>
      <w:r w:rsidR="00A65618" w:rsidRPr="00AA51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района </w:t>
      </w:r>
      <w:r w:rsidR="004A6F83" w:rsidRPr="00AA51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представить в </w:t>
      </w:r>
      <w:r w:rsidR="00256E67" w:rsidRPr="00AA51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комиссию </w:t>
      </w:r>
      <w:r w:rsidR="00DD0383"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по проведению антикоррупционной экспертизы нормативных правовых актов (их проектов)</w:t>
      </w:r>
      <w:r w:rsidR="00DD0383" w:rsidRPr="00AA51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bookmarkEnd w:id="2"/>
    <w:p w:rsidR="00DD0383" w:rsidRDefault="00DD03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51F6" w:rsidRPr="00AA51F6" w:rsidRDefault="00AA51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09F0" w:rsidRPr="00AA51F6" w:rsidRDefault="007609F0" w:rsidP="007609F0">
      <w:pPr>
        <w:widowControl w:val="0"/>
        <w:spacing w:after="0" w:line="240" w:lineRule="auto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Председатель комиссии </w:t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="00DD0383"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Е</w:t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.Н. </w:t>
      </w:r>
      <w:proofErr w:type="spellStart"/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Пергун</w:t>
      </w:r>
      <w:proofErr w:type="spellEnd"/>
    </w:p>
    <w:p w:rsidR="007609F0" w:rsidRDefault="007609F0" w:rsidP="007609F0">
      <w:pPr>
        <w:widowControl w:val="0"/>
        <w:spacing w:after="0" w:line="240" w:lineRule="auto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</w:p>
    <w:p w:rsidR="00AA51F6" w:rsidRPr="00AA51F6" w:rsidRDefault="00AA51F6" w:rsidP="007609F0">
      <w:pPr>
        <w:widowControl w:val="0"/>
        <w:spacing w:after="0" w:line="240" w:lineRule="auto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</w:p>
    <w:p w:rsidR="002509A8" w:rsidRPr="00AA51F6" w:rsidRDefault="007609F0" w:rsidP="001C41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Секретарь комиссии</w:t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="00DD0383"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        </w:t>
      </w:r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Л.В. </w:t>
      </w:r>
      <w:proofErr w:type="spellStart"/>
      <w:r w:rsidRPr="00AA51F6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Козыренко</w:t>
      </w:r>
      <w:proofErr w:type="spellEnd"/>
    </w:p>
    <w:sectPr w:rsidR="002509A8" w:rsidRPr="00AA51F6" w:rsidSect="00AA51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11C" w:rsidRDefault="0033311C" w:rsidP="0044431D">
      <w:pPr>
        <w:spacing w:after="0" w:line="240" w:lineRule="auto"/>
      </w:pPr>
      <w:r>
        <w:separator/>
      </w:r>
    </w:p>
  </w:endnote>
  <w:endnote w:type="continuationSeparator" w:id="0">
    <w:p w:rsidR="0033311C" w:rsidRDefault="0033311C" w:rsidP="00444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enQuanYi Micro Hei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09" w:rsidRDefault="00B6390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09" w:rsidRDefault="00B6390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09" w:rsidRDefault="00B6390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11C" w:rsidRDefault="0033311C" w:rsidP="0044431D">
      <w:pPr>
        <w:spacing w:after="0" w:line="240" w:lineRule="auto"/>
      </w:pPr>
      <w:r>
        <w:separator/>
      </w:r>
    </w:p>
  </w:footnote>
  <w:footnote w:type="continuationSeparator" w:id="0">
    <w:p w:rsidR="0033311C" w:rsidRDefault="0033311C" w:rsidP="00444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09" w:rsidRDefault="00B6390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22925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4431D" w:rsidRPr="0044431D" w:rsidRDefault="0044431D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4431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4431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4431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01199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44431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4431D" w:rsidRDefault="0044431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09" w:rsidRDefault="00B6390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D0F01"/>
    <w:multiLevelType w:val="hybridMultilevel"/>
    <w:tmpl w:val="98EC3560"/>
    <w:lvl w:ilvl="0" w:tplc="0B96F3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D142544"/>
    <w:multiLevelType w:val="multilevel"/>
    <w:tmpl w:val="D1B0DB46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0C0647C"/>
    <w:multiLevelType w:val="multilevel"/>
    <w:tmpl w:val="4A340C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294147D"/>
    <w:multiLevelType w:val="hybridMultilevel"/>
    <w:tmpl w:val="EF3A38F6"/>
    <w:lvl w:ilvl="0" w:tplc="0B96F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F7363A"/>
    <w:multiLevelType w:val="multilevel"/>
    <w:tmpl w:val="3634F756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09A8"/>
    <w:rsid w:val="000047F7"/>
    <w:rsid w:val="000154EF"/>
    <w:rsid w:val="000328F0"/>
    <w:rsid w:val="000421CA"/>
    <w:rsid w:val="00047207"/>
    <w:rsid w:val="0005114A"/>
    <w:rsid w:val="00056140"/>
    <w:rsid w:val="000762DE"/>
    <w:rsid w:val="00083342"/>
    <w:rsid w:val="000874F4"/>
    <w:rsid w:val="00096002"/>
    <w:rsid w:val="00110B66"/>
    <w:rsid w:val="001212F7"/>
    <w:rsid w:val="00156178"/>
    <w:rsid w:val="001933D8"/>
    <w:rsid w:val="001A5D27"/>
    <w:rsid w:val="001B4C57"/>
    <w:rsid w:val="001C14AD"/>
    <w:rsid w:val="001C415A"/>
    <w:rsid w:val="001D7AA3"/>
    <w:rsid w:val="002509A8"/>
    <w:rsid w:val="00256E67"/>
    <w:rsid w:val="002C715E"/>
    <w:rsid w:val="002D445E"/>
    <w:rsid w:val="003003E3"/>
    <w:rsid w:val="0033311C"/>
    <w:rsid w:val="00371368"/>
    <w:rsid w:val="00391C6F"/>
    <w:rsid w:val="003B1D43"/>
    <w:rsid w:val="003C0B21"/>
    <w:rsid w:val="003D07CF"/>
    <w:rsid w:val="003F6E8C"/>
    <w:rsid w:val="004246CD"/>
    <w:rsid w:val="0044431D"/>
    <w:rsid w:val="00451B53"/>
    <w:rsid w:val="004A6F83"/>
    <w:rsid w:val="004D4823"/>
    <w:rsid w:val="004F604A"/>
    <w:rsid w:val="005C0B3B"/>
    <w:rsid w:val="005F56A0"/>
    <w:rsid w:val="00616B83"/>
    <w:rsid w:val="00620267"/>
    <w:rsid w:val="006240B0"/>
    <w:rsid w:val="006627B1"/>
    <w:rsid w:val="00683836"/>
    <w:rsid w:val="006C0740"/>
    <w:rsid w:val="0070229E"/>
    <w:rsid w:val="00741E9C"/>
    <w:rsid w:val="00751BCE"/>
    <w:rsid w:val="007609F0"/>
    <w:rsid w:val="00767FDE"/>
    <w:rsid w:val="007758EF"/>
    <w:rsid w:val="00781D3C"/>
    <w:rsid w:val="00797AFB"/>
    <w:rsid w:val="00823785"/>
    <w:rsid w:val="00854F30"/>
    <w:rsid w:val="00891394"/>
    <w:rsid w:val="008B1902"/>
    <w:rsid w:val="008C2EA0"/>
    <w:rsid w:val="008E5374"/>
    <w:rsid w:val="00933030"/>
    <w:rsid w:val="0093383F"/>
    <w:rsid w:val="00963747"/>
    <w:rsid w:val="00996A51"/>
    <w:rsid w:val="009F7EDA"/>
    <w:rsid w:val="00A42A54"/>
    <w:rsid w:val="00A57296"/>
    <w:rsid w:val="00A65618"/>
    <w:rsid w:val="00A7168F"/>
    <w:rsid w:val="00A74C47"/>
    <w:rsid w:val="00A92C68"/>
    <w:rsid w:val="00AA3CDA"/>
    <w:rsid w:val="00AA51F6"/>
    <w:rsid w:val="00AF56D8"/>
    <w:rsid w:val="00B01451"/>
    <w:rsid w:val="00B0191E"/>
    <w:rsid w:val="00B176D9"/>
    <w:rsid w:val="00B21A50"/>
    <w:rsid w:val="00B26FBB"/>
    <w:rsid w:val="00B446FE"/>
    <w:rsid w:val="00B46815"/>
    <w:rsid w:val="00B53707"/>
    <w:rsid w:val="00B62B82"/>
    <w:rsid w:val="00B63909"/>
    <w:rsid w:val="00B76131"/>
    <w:rsid w:val="00B96F80"/>
    <w:rsid w:val="00BB18D7"/>
    <w:rsid w:val="00C01199"/>
    <w:rsid w:val="00C1376C"/>
    <w:rsid w:val="00C60F74"/>
    <w:rsid w:val="00C61BAD"/>
    <w:rsid w:val="00CA3B2C"/>
    <w:rsid w:val="00CF6848"/>
    <w:rsid w:val="00D338B1"/>
    <w:rsid w:val="00D36BA4"/>
    <w:rsid w:val="00D534C7"/>
    <w:rsid w:val="00D667D0"/>
    <w:rsid w:val="00D94899"/>
    <w:rsid w:val="00DC3C07"/>
    <w:rsid w:val="00DD0383"/>
    <w:rsid w:val="00DF0142"/>
    <w:rsid w:val="00E378B1"/>
    <w:rsid w:val="00E43461"/>
    <w:rsid w:val="00E52770"/>
    <w:rsid w:val="00E603D2"/>
    <w:rsid w:val="00E75042"/>
    <w:rsid w:val="00E91724"/>
    <w:rsid w:val="00E95B49"/>
    <w:rsid w:val="00EC60E3"/>
    <w:rsid w:val="00EE4371"/>
    <w:rsid w:val="00EE5983"/>
    <w:rsid w:val="00F057DD"/>
    <w:rsid w:val="00F25CF3"/>
    <w:rsid w:val="00F34DB7"/>
    <w:rsid w:val="00F911B6"/>
    <w:rsid w:val="00FB2C58"/>
    <w:rsid w:val="00FE12AF"/>
    <w:rsid w:val="00FE30EA"/>
    <w:rsid w:val="00FF1B6D"/>
    <w:rsid w:val="00FF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C5E641-CB23-488C-BB30-7234A1FC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4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431D"/>
  </w:style>
  <w:style w:type="paragraph" w:styleId="a5">
    <w:name w:val="footer"/>
    <w:basedOn w:val="a"/>
    <w:link w:val="a6"/>
    <w:uiPriority w:val="99"/>
    <w:unhideWhenUsed/>
    <w:rsid w:val="00444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431D"/>
  </w:style>
  <w:style w:type="paragraph" w:styleId="a7">
    <w:name w:val="Balloon Text"/>
    <w:basedOn w:val="a"/>
    <w:link w:val="a8"/>
    <w:uiPriority w:val="99"/>
    <w:semiHidden/>
    <w:unhideWhenUsed/>
    <w:rsid w:val="00B63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63909"/>
    <w:rPr>
      <w:rFonts w:ascii="Segoe UI" w:hAnsi="Segoe UI" w:cs="Segoe UI"/>
      <w:sz w:val="18"/>
      <w:szCs w:val="18"/>
    </w:rPr>
  </w:style>
  <w:style w:type="paragraph" w:customStyle="1" w:styleId="a9">
    <w:name w:val="Прижатый влево"/>
    <w:basedOn w:val="a"/>
    <w:next w:val="a"/>
    <w:uiPriority w:val="99"/>
    <w:rsid w:val="00F057D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451B53"/>
    <w:pPr>
      <w:ind w:left="720"/>
      <w:contextualSpacing/>
    </w:pPr>
  </w:style>
  <w:style w:type="paragraph" w:styleId="ab">
    <w:name w:val="No Spacing"/>
    <w:uiPriority w:val="1"/>
    <w:qFormat/>
    <w:rsid w:val="001212F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Гипертекстовая ссылка"/>
    <w:basedOn w:val="a0"/>
    <w:uiPriority w:val="99"/>
    <w:rsid w:val="004D4823"/>
    <w:rPr>
      <w:color w:val="106BBE"/>
    </w:rPr>
  </w:style>
  <w:style w:type="paragraph" w:customStyle="1" w:styleId="ad">
    <w:name w:val="Комментарий"/>
    <w:basedOn w:val="a"/>
    <w:next w:val="a"/>
    <w:uiPriority w:val="99"/>
    <w:rsid w:val="001C415A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1C41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garantF1://70600450.6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4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Аржанухина</cp:lastModifiedBy>
  <cp:revision>102</cp:revision>
  <cp:lastPrinted>2015-10-02T07:56:00Z</cp:lastPrinted>
  <dcterms:created xsi:type="dcterms:W3CDTF">2015-06-01T05:12:00Z</dcterms:created>
  <dcterms:modified xsi:type="dcterms:W3CDTF">2015-10-02T08:12:00Z</dcterms:modified>
</cp:coreProperties>
</file>